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8E" w:rsidRPr="005D192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Н А Р О Д Н </w:t>
      </w:r>
      <w:proofErr w:type="gramStart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О</w:t>
      </w:r>
      <w:r w:rsidRPr="005D192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Ч</w:t>
      </w:r>
      <w:proofErr w:type="gramEnd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И Т А Л И Щ 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„ПЛАМЪК 1984”</w:t>
      </w:r>
    </w:p>
    <w:p w:rsidR="006B4E8E" w:rsidRPr="00E81B7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ж</w:t>
      </w:r>
      <w:proofErr w:type="gram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к. „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Люлин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”, бл.712,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вх.В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ет.1,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тел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3D07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0282614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04,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GSM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0885397190</w:t>
      </w:r>
    </w:p>
    <w:p w:rsidR="006B4E8E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7635C5" w:rsidRDefault="007635C5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6B4E8E" w:rsidRPr="005D1923" w:rsidRDefault="00410D6A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 xml:space="preserve">ОТЧЕТ </w:t>
      </w:r>
      <w:r w:rsidR="006B4E8E"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ЗА 201</w:t>
      </w:r>
      <w:r w:rsidR="00E41DA5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8 година</w:t>
      </w:r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7635C5" w:rsidRDefault="007635C5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1D00AB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ЯНУАРИ</w:t>
      </w:r>
    </w:p>
    <w:p w:rsidR="007635C5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Default="00F21622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proofErr w:type="gram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Новогодишен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ието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Детска в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окална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група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с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ръководител</w:t>
      </w:r>
      <w:proofErr w:type="spellEnd"/>
      <w:r w:rsidR="0065563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Пламена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Златева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3018F4" w:rsidRPr="003018F4" w:rsidRDefault="003018F4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  <w:t>„Тоз, който падне в бой за свобода, той не умира.</w:t>
      </w:r>
      <w:r w:rsidR="001D50C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. .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” – литературна беседа с деца от школите в читалището и изложба с рисунки, по случай 170 години от рождението на Христо Ботев /6.01.1848 г./</w:t>
      </w:r>
    </w:p>
    <w:p w:rsidR="00655636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Две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участия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8791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с авторски песни на библиотекаря Десислава Георгиева 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</w:t>
      </w:r>
      <w:r w:rsidR="00E8791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премиери на книги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съвместно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Ку</w:t>
      </w:r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лтурен</w:t>
      </w:r>
      <w:proofErr w:type="spellEnd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център</w:t>
      </w:r>
      <w:proofErr w:type="spellEnd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Люлин</w:t>
      </w:r>
      <w:proofErr w:type="spellEnd"/>
      <w:r w:rsidR="003D4DA5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="003D4DA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 w:rsidR="00E8791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655636" w:rsidRDefault="003D4DA5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9.01. – </w:t>
      </w:r>
      <w:r w:rsidR="00E8791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„В душата ми . . . п</w:t>
      </w:r>
      <w:r w:rsidR="00314AD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à</w:t>
      </w:r>
      <w:r w:rsidR="00E8791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ри” – представяне на четвъртата стихосбирка на поетес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ата от Сливен – Кристиана Добрева-Станкова. </w:t>
      </w:r>
    </w:p>
    <w:p w:rsidR="006B4E8E" w:rsidRPr="00E87910" w:rsidRDefault="003D4DA5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23.01. – Поетично-музикална вечер с Пламен Сивов и представяне на неговата стихосбирка „Държавата на другия живот”.</w:t>
      </w:r>
      <w:r w:rsidR="00BF3EC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С участието на група „Точка БГ”. </w:t>
      </w:r>
    </w:p>
    <w:p w:rsidR="003018F4" w:rsidRDefault="006B4E8E" w:rsidP="003018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рисунки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тема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– „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Кукери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  <w:proofErr w:type="gramEnd"/>
      <w:r w:rsidR="003018F4" w:rsidRP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018F4" w:rsidRPr="00E81B73" w:rsidRDefault="003018F4" w:rsidP="003018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творби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В. А.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Моцарт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27.01.1756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рождението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(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традиция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провежда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всяка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през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месец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януари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)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D00AB" w:rsidRDefault="00F22574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 xml:space="preserve">        </w:t>
      </w:r>
    </w:p>
    <w:p w:rsidR="006B4E8E" w:rsidRPr="001D00AB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ФЕВРУАРИ</w:t>
      </w:r>
    </w:p>
    <w:p w:rsidR="007635C5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Pr="00E81B73" w:rsidRDefault="00AD6892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лектория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кла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сиците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6B4E8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Хайдн, Моцарт и Бетховен,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</w:t>
      </w:r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лектор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академия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Панчо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Владигеров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6B4E8E" w:rsidRPr="00E81B73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ни Ирина Робева-Терзиева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E81B73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„Памет за Васил Левски” :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Рецитал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читатели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библиотеката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 библиотекаря Десислава Георгиева,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посветен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Апостола на свободата,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повод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смъртта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ab/>
        <w:t>18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.02.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посещение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школите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паметника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Васил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Левски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цветя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F79A8" w:rsidRPr="00AF79A8" w:rsidRDefault="00AF79A8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  <w:t xml:space="preserve">„ За Върховете в нашия живот” – беседа с читатели на библиотеката, по повод 75 години от рождението на Христо Проданов – първият български алпинист, покорил връх Монт Еверест, (1943 – 1984). </w:t>
      </w:r>
    </w:p>
    <w:p w:rsidR="006B4E8E" w:rsidRPr="007524E1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6B4E8E" w:rsidRPr="00F22574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F225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МАРТ</w:t>
      </w:r>
    </w:p>
    <w:p w:rsidR="007635C5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Pr="00E81B73" w:rsidRDefault="00F21622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утро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Баба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Pr="001D50CD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тематична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</w:t>
      </w:r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-ти </w:t>
      </w:r>
      <w:proofErr w:type="spell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Националния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D50C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</w:t>
      </w:r>
      <w:proofErr w:type="gramEnd"/>
      <w:r w:rsidR="001D50C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отбелязване на 140 години от Освобождението на България.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3-ти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164603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Участие на Детска вокална група „Пламъче”, с художествен ръководител</w:t>
      </w:r>
      <w:r w:rsidR="008521E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Пламена Златева в Концерт, по случай Националния празник на Република България, организиран от Столична община, Фондация „Героите на България” и Сдружение на приятелите на Русия „Александър Невски”.</w:t>
      </w:r>
    </w:p>
    <w:p w:rsidR="006B4E8E" w:rsidRPr="00E81B73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майките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литературно-музикална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подаръци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ръчно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изработени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8E00EE" w:rsidRDefault="008E00E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E81B73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АПРИЛ</w:t>
      </w:r>
    </w:p>
    <w:p w:rsidR="007635C5" w:rsidRDefault="007635C5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DC3E6C" w:rsidRDefault="00DC3E6C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Музикална лектория и концерт на децата от Школата по пиано, по повод 145 години от рождението на руския композитор и пианист –</w:t>
      </w:r>
      <w:r w:rsidR="00073F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Сергей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Рахманинов, (1873 – 1943).</w:t>
      </w:r>
    </w:p>
    <w:p w:rsidR="00E31692" w:rsidRDefault="00E31692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„Вечните приключенски романи на Майн Рид”: среща-разговор с деца, читатели на библиотеката, по случай 200 години от рождението на писателя, (1818 – 1883). </w:t>
      </w:r>
    </w:p>
    <w:p w:rsidR="006B4E8E" w:rsidRPr="003D07D2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Представяне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новите стихове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Десислава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Георгиева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Народно ч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италище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Пламък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1984”.</w:t>
      </w:r>
      <w:proofErr w:type="gramEnd"/>
    </w:p>
    <w:p w:rsidR="006B4E8E" w:rsidRPr="00C215F3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Великденски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вокална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Великденска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864967" w:rsidRPr="00864967" w:rsidRDefault="0086496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Pr="00842288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МАЙ</w:t>
      </w:r>
    </w:p>
    <w:p w:rsidR="007635C5" w:rsidRDefault="007635C5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литературн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етен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ия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и премиери на книги в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Културен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център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Люлин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 Музей „Земята и хората”.</w:t>
      </w:r>
      <w:proofErr w:type="gramEnd"/>
      <w:r w:rsidRPr="00003B4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6B4E8E" w:rsidRPr="00D6543C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Концерт на Детска вокална група „Пламъче”, с участието на Хайгашод Агасян на открита сцена, /по случай 9 май – Празника на Район „Люлин”/.</w:t>
      </w:r>
    </w:p>
    <w:p w:rsidR="006B4E8E" w:rsidRPr="00842288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Полски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културен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институт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Вечер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Шопен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към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читалището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лучай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патронния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„24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</w:t>
      </w:r>
      <w:proofErr w:type="spellEnd"/>
      <w:proofErr w:type="gram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8E00EE" w:rsidRDefault="008E00E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842288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ЮНИ</w:t>
      </w:r>
    </w:p>
    <w:p w:rsidR="007635C5" w:rsidRDefault="007635C5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Pr="00842288" w:rsidRDefault="00250BC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повод</w:t>
      </w:r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Международния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детето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1-ви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юни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hAnsi="Times New Roman" w:cs="Times New Roman"/>
          <w:lang w:val="bg-BG"/>
        </w:rPr>
        <w:t xml:space="preserve">                                                                             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842288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842288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китара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842288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Английски театър – </w:t>
      </w:r>
      <w:r w:rsidR="0082778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 участие на децата от Езикова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школа.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акт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езикова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745C0E" w:rsidRDefault="00745C0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745C0E" w:rsidRPr="00256C56" w:rsidRDefault="00745C0E" w:rsidP="00745C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256C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МЕСЕЦ ЮЛИ</w:t>
      </w:r>
    </w:p>
    <w:p w:rsidR="00745C0E" w:rsidRDefault="00745C0E" w:rsidP="00745C0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</w:p>
    <w:p w:rsidR="00745C0E" w:rsidRPr="008501F9" w:rsidRDefault="00745C0E" w:rsidP="00745C0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„Ваканция в сърцето” - откриване  изложба на децата от Школата по изобразително изкуство при Народно читалище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“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Пламък 1984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”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, с преподавател Ирина </w:t>
      </w:r>
      <w:r w:rsidR="000F5589">
        <w:rPr>
          <w:rFonts w:ascii="Times New Roman" w:eastAsia="Times New Roman" w:hAnsi="Times New Roman"/>
          <w:sz w:val="24"/>
          <w:szCs w:val="24"/>
          <w:lang w:val="bg-BG" w:eastAsia="en-GB"/>
        </w:rPr>
        <w:t>Робева-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Терзиева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/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03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.07.201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8 г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./ 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</w:t>
      </w:r>
    </w:p>
    <w:p w:rsidR="00745C0E" w:rsidRDefault="00745C0E" w:rsidP="00745C0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Организиране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GB"/>
        </w:rPr>
        <w:t>пленери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/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рисуване на открито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/</w:t>
      </w:r>
      <w:r w:rsidR="00DC09E7">
        <w:rPr>
          <w:rFonts w:ascii="Times New Roman" w:eastAsia="Times New Roman" w:hAnsi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0</w:t>
      </w:r>
      <w:r w:rsidR="00DC09E7">
        <w:rPr>
          <w:rFonts w:ascii="Times New Roman" w:eastAsia="Times New Roman" w:hAnsi="Times New Roman"/>
          <w:sz w:val="24"/>
          <w:szCs w:val="24"/>
          <w:lang w:val="bg-BG" w:eastAsia="en-GB"/>
        </w:rPr>
        <w:t>6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.07.201</w:t>
      </w:r>
      <w:r w:rsidR="00DC09E7">
        <w:rPr>
          <w:rFonts w:ascii="Times New Roman" w:eastAsia="Times New Roman" w:hAnsi="Times New Roman"/>
          <w:sz w:val="24"/>
          <w:szCs w:val="24"/>
          <w:lang w:val="bg-BG" w:eastAsia="en-GB"/>
        </w:rPr>
        <w:t>8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bg-BG" w:eastAsia="en-GB"/>
        </w:rPr>
        <w:t>г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.,</w:t>
      </w:r>
      <w:proofErr w:type="gramEnd"/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DC09E7">
        <w:rPr>
          <w:rFonts w:ascii="Times New Roman" w:eastAsia="Times New Roman" w:hAnsi="Times New Roman"/>
          <w:sz w:val="24"/>
          <w:szCs w:val="24"/>
          <w:lang w:val="bg-BG" w:eastAsia="en-GB"/>
        </w:rPr>
        <w:t>3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.07.201</w:t>
      </w:r>
      <w:r w:rsidR="00DC09E7">
        <w:rPr>
          <w:rFonts w:ascii="Times New Roman" w:eastAsia="Times New Roman" w:hAnsi="Times New Roman"/>
          <w:sz w:val="24"/>
          <w:szCs w:val="24"/>
          <w:lang w:val="bg-BG" w:eastAsia="en-GB"/>
        </w:rPr>
        <w:t>8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г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., 2</w:t>
      </w:r>
      <w:r w:rsidR="00DC09E7">
        <w:rPr>
          <w:rFonts w:ascii="Times New Roman" w:eastAsia="Times New Roman" w:hAnsi="Times New Roman"/>
          <w:sz w:val="24"/>
          <w:szCs w:val="24"/>
          <w:lang w:val="bg-BG" w:eastAsia="en-GB"/>
        </w:rPr>
        <w:t>0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.07.201</w:t>
      </w:r>
      <w:r w:rsidR="00DC09E7">
        <w:rPr>
          <w:rFonts w:ascii="Times New Roman" w:eastAsia="Times New Roman" w:hAnsi="Times New Roman"/>
          <w:sz w:val="24"/>
          <w:szCs w:val="24"/>
          <w:lang w:val="bg-BG" w:eastAsia="en-GB"/>
        </w:rPr>
        <w:t>8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745C0E" w:rsidRDefault="00745C0E" w:rsidP="00745C0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en-GB"/>
        </w:rPr>
        <w:t>Музикалн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о-поетична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вечер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 w:eastAsia="en-GB"/>
        </w:rPr>
        <w:t>,</w:t>
      </w:r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посветена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н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EB3919">
        <w:rPr>
          <w:rFonts w:ascii="Times New Roman" w:eastAsia="Times New Roman" w:hAnsi="Times New Roman"/>
          <w:sz w:val="24"/>
          <w:szCs w:val="24"/>
          <w:lang w:val="bg-BG" w:eastAsia="en-GB"/>
        </w:rPr>
        <w:t>унгарския композитор Ференц Лист</w:t>
      </w:r>
      <w:r w:rsidR="00EB3919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="00EB3919">
        <w:rPr>
          <w:rFonts w:ascii="Times New Roman" w:eastAsia="Times New Roman" w:hAnsi="Times New Roman"/>
          <w:sz w:val="24"/>
          <w:szCs w:val="24"/>
          <w:lang w:eastAsia="en-GB"/>
        </w:rPr>
        <w:t>по</w:t>
      </w:r>
      <w:proofErr w:type="spellEnd"/>
      <w:r w:rsidR="00EB3919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EB3919">
        <w:rPr>
          <w:rFonts w:ascii="Times New Roman" w:eastAsia="Times New Roman" w:hAnsi="Times New Roman"/>
          <w:sz w:val="24"/>
          <w:szCs w:val="24"/>
          <w:lang w:val="bg-BG" w:eastAsia="en-GB"/>
        </w:rPr>
        <w:t>повод</w:t>
      </w:r>
      <w:r w:rsidR="00EB3919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EB3919">
        <w:rPr>
          <w:rFonts w:ascii="Times New Roman" w:eastAsia="Times New Roman" w:hAnsi="Times New Roman"/>
          <w:sz w:val="24"/>
          <w:szCs w:val="24"/>
          <w:lang w:eastAsia="en-GB"/>
        </w:rPr>
        <w:t>годи</w:t>
      </w:r>
      <w:proofErr w:type="spellEnd"/>
      <w:r w:rsidR="00EB3919">
        <w:rPr>
          <w:rFonts w:ascii="Times New Roman" w:eastAsia="Times New Roman" w:hAnsi="Times New Roman"/>
          <w:sz w:val="24"/>
          <w:szCs w:val="24"/>
          <w:lang w:val="bg-BG" w:eastAsia="en-GB"/>
        </w:rPr>
        <w:t>шнина</w:t>
      </w:r>
      <w:r w:rsidR="00EB3919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EB3919">
        <w:rPr>
          <w:rFonts w:ascii="Times New Roman" w:eastAsia="Times New Roman" w:hAnsi="Times New Roman"/>
          <w:sz w:val="24"/>
          <w:szCs w:val="24"/>
          <w:lang w:eastAsia="en-GB"/>
        </w:rPr>
        <w:t>от</w:t>
      </w:r>
      <w:proofErr w:type="spellEnd"/>
      <w:r w:rsidR="00EB3919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EB3919">
        <w:rPr>
          <w:rFonts w:ascii="Times New Roman" w:eastAsia="Times New Roman" w:hAnsi="Times New Roman"/>
          <w:sz w:val="24"/>
          <w:szCs w:val="24"/>
          <w:lang w:val="bg-BG" w:eastAsia="en-GB"/>
        </w:rPr>
        <w:t>смъртта</w:t>
      </w:r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му</w:t>
      </w:r>
      <w:proofErr w:type="spellEnd"/>
      <w:r w:rsidRPr="00256C56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/</w:t>
      </w:r>
      <w:r w:rsidR="00EB3919">
        <w:rPr>
          <w:rFonts w:ascii="Times New Roman" w:eastAsia="Times New Roman" w:hAnsi="Times New Roman"/>
          <w:sz w:val="24"/>
          <w:szCs w:val="24"/>
          <w:lang w:val="bg-BG" w:eastAsia="en-GB"/>
        </w:rPr>
        <w:t>31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.0</w:t>
      </w:r>
      <w:r w:rsidR="00EB3919">
        <w:rPr>
          <w:rFonts w:ascii="Times New Roman" w:eastAsia="Times New Roman" w:hAnsi="Times New Roman"/>
          <w:sz w:val="24"/>
          <w:szCs w:val="24"/>
          <w:lang w:val="bg-BG" w:eastAsia="en-GB"/>
        </w:rPr>
        <w:t>7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EB3919">
        <w:rPr>
          <w:rFonts w:ascii="Times New Roman" w:eastAsia="Times New Roman" w:hAnsi="Times New Roman"/>
          <w:sz w:val="24"/>
          <w:szCs w:val="24"/>
          <w:lang w:val="bg-BG" w:eastAsia="en-GB"/>
        </w:rPr>
        <w:t>1886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en-GB"/>
        </w:rPr>
        <w:t>./</w:t>
      </w:r>
      <w:proofErr w:type="gramEnd"/>
      <w:r w:rsidR="009E222E">
        <w:rPr>
          <w:rFonts w:ascii="Times New Roman" w:eastAsia="Times New Roman" w:hAnsi="Times New Roman"/>
          <w:sz w:val="24"/>
          <w:szCs w:val="24"/>
          <w:lang w:val="bg-BG"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:rsidR="00745C0E" w:rsidRPr="00745C0E" w:rsidRDefault="00745C0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3F585C" w:rsidRDefault="003F585C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F585C" w:rsidRPr="006569DA" w:rsidRDefault="003F585C" w:rsidP="00E41DA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lastRenderedPageBreak/>
        <w:t>МЕСЕЦ СЕПТЕМВРИ</w:t>
      </w:r>
    </w:p>
    <w:p w:rsidR="003F585C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3F585C" w:rsidRPr="003F3B4B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нашите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 на откритата сцена на читалището.</w:t>
      </w:r>
      <w:r>
        <w:rPr>
          <w:rFonts w:ascii="Times New Roman" w:hAnsi="Times New Roman" w:cs="Times New Roman"/>
          <w:lang w:val="bg-BG"/>
        </w:rPr>
        <w:tab/>
      </w:r>
    </w:p>
    <w:p w:rsidR="003F585C" w:rsidRPr="002D5A67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библиотекаря Десислава Георгиева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итературно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-музикална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съвместно с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Културен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център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Люлин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, по случай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17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сеп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тември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София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, на открита сцена на Район „Люлин”. </w:t>
      </w:r>
    </w:p>
    <w:p w:rsidR="003F585C" w:rsidRDefault="003F585C" w:rsidP="003F585C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bg-BG" w:eastAsia="en-GB"/>
        </w:rPr>
      </w:pPr>
      <w:r w:rsidRPr="00B874AF">
        <w:rPr>
          <w:rFonts w:ascii="Times New Roman" w:hAnsi="Times New Roman" w:cs="Times New Roman"/>
          <w:sz w:val="24"/>
          <w:szCs w:val="24"/>
          <w:lang w:val="bg-BG" w:eastAsia="en-GB"/>
        </w:rPr>
        <w:t>И</w:t>
      </w:r>
      <w:proofErr w:type="spellStart"/>
      <w:r w:rsidRPr="00B874AF">
        <w:rPr>
          <w:rFonts w:ascii="Times New Roman" w:hAnsi="Times New Roman" w:cs="Times New Roman"/>
          <w:sz w:val="24"/>
          <w:szCs w:val="24"/>
          <w:lang w:eastAsia="en-GB"/>
        </w:rPr>
        <w:t>зложба</w:t>
      </w:r>
      <w:proofErr w:type="spellEnd"/>
      <w:r w:rsidRPr="00B874A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874AF"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B874A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874AF">
        <w:rPr>
          <w:rFonts w:ascii="Times New Roman" w:hAnsi="Times New Roman" w:cs="Times New Roman"/>
          <w:sz w:val="24"/>
          <w:szCs w:val="24"/>
          <w:lang w:eastAsia="en-GB"/>
        </w:rPr>
        <w:t>художничката</w:t>
      </w:r>
      <w:proofErr w:type="spellEnd"/>
      <w:r w:rsidRPr="00B874A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B874AF">
        <w:rPr>
          <w:rFonts w:ascii="Times New Roman" w:hAnsi="Times New Roman" w:cs="Times New Roman"/>
          <w:sz w:val="24"/>
          <w:szCs w:val="24"/>
          <w:lang w:val="bg-BG" w:eastAsia="en-GB"/>
        </w:rPr>
        <w:t>ни</w:t>
      </w:r>
      <w:r w:rsidRPr="00B874AF">
        <w:rPr>
          <w:rFonts w:ascii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B874AF">
        <w:rPr>
          <w:rFonts w:ascii="Times New Roman" w:hAnsi="Times New Roman" w:cs="Times New Roman"/>
          <w:sz w:val="24"/>
          <w:szCs w:val="24"/>
          <w:lang w:eastAsia="en-GB"/>
        </w:rPr>
        <w:t>Ирина</w:t>
      </w:r>
      <w:proofErr w:type="spellEnd"/>
      <w:r w:rsidRPr="00B874A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B874AF">
        <w:rPr>
          <w:rFonts w:ascii="Times New Roman" w:hAnsi="Times New Roman" w:cs="Times New Roman"/>
          <w:sz w:val="24"/>
          <w:szCs w:val="24"/>
          <w:lang w:val="bg-BG" w:eastAsia="en-GB"/>
        </w:rPr>
        <w:t>Робева-</w:t>
      </w:r>
      <w:proofErr w:type="spellStart"/>
      <w:r w:rsidRPr="00B874AF">
        <w:rPr>
          <w:rFonts w:ascii="Times New Roman" w:hAnsi="Times New Roman" w:cs="Times New Roman"/>
          <w:sz w:val="24"/>
          <w:szCs w:val="24"/>
          <w:lang w:eastAsia="en-GB"/>
        </w:rPr>
        <w:t>Терзиева</w:t>
      </w:r>
      <w:proofErr w:type="spellEnd"/>
      <w:r w:rsidRPr="00842288">
        <w:rPr>
          <w:rFonts w:ascii="Times New Roman" w:hAnsi="Times New Roman" w:cs="Times New Roman"/>
          <w:lang w:eastAsia="en-GB"/>
        </w:rPr>
        <w:t>.</w:t>
      </w:r>
    </w:p>
    <w:p w:rsidR="003F585C" w:rsidRPr="00B874AF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B874AF">
        <w:rPr>
          <w:rFonts w:ascii="Times New Roman" w:hAnsi="Times New Roman" w:cs="Times New Roman"/>
          <w:sz w:val="24"/>
          <w:szCs w:val="24"/>
          <w:lang w:val="bg-BG" w:eastAsia="en-GB"/>
        </w:rPr>
        <w:t>Литературна беседа с читатели на библиотеката, по случай 120 години от рождението на Христо Смирненски</w:t>
      </w:r>
      <w:r w:rsidRPr="00B874AF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/</w:t>
      </w:r>
      <w:r w:rsidRPr="00B874AF">
        <w:rPr>
          <w:rFonts w:ascii="Times New Roman" w:hAnsi="Times New Roman" w:cs="Times New Roman"/>
          <w:sz w:val="24"/>
          <w:szCs w:val="24"/>
          <w:lang w:val="bg-BG" w:eastAsia="en-GB"/>
        </w:rPr>
        <w:t>17.09.1898 г./.</w:t>
      </w:r>
    </w:p>
    <w:p w:rsidR="003F585C" w:rsidRPr="00B874AF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3F585C" w:rsidRPr="00842288" w:rsidRDefault="003F585C" w:rsidP="00E41DA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ОКТОМВРИ</w:t>
      </w:r>
    </w:p>
    <w:p w:rsidR="003F585C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3F585C" w:rsidRPr="00D87A64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1–ви октомври: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Международния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3F585C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Две участия на Десислава Георгиева в литературни четения в Културен център „Люлин”: Откриване на новия културен сезон 2018/2019 г. и Премиера на Алманах „Над сънния Люлин”, със съставител и главен редактор – поетът Димитър Милов. </w:t>
      </w:r>
    </w:p>
    <w:p w:rsidR="003F585C" w:rsidRPr="004A0C9F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деца от Школата по изобразително изкуство: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Есента – тази златна магъосница!” </w:t>
      </w:r>
    </w:p>
    <w:p w:rsidR="003F585C" w:rsidRDefault="003F585C" w:rsidP="003F585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Музикална лектория на тема: Творчеството на Жорж Бизе, по случай 180 години от рождението на френския композитор /25.10.1838 г./</w:t>
      </w:r>
      <w:r w:rsidR="00745C0E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3F585C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3F585C" w:rsidRDefault="003F585C" w:rsidP="00E41DA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НОЕМВРИ</w:t>
      </w:r>
    </w:p>
    <w:p w:rsidR="003F585C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3F585C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1-ви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ноември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/.</w:t>
      </w:r>
    </w:p>
    <w:p w:rsidR="003F585C" w:rsidRPr="001073F6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Две участия на Десислава Георгиева в литературни четения в Културен център „Люлин”.</w:t>
      </w:r>
    </w:p>
    <w:p w:rsidR="003F585C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Литературна беседа с читатели на библиотеката, по случай 200 години от рождението на руския писател Иван Сергеевич Тургенев /9.11.1818 г./. </w:t>
      </w:r>
    </w:p>
    <w:p w:rsidR="003F585C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21-ви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ноември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християнското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семейство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3F585C" w:rsidRPr="00E94F4F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3F585C" w:rsidRPr="00842288" w:rsidRDefault="003F585C" w:rsidP="00E41DA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ДЕКЕМВРИ</w:t>
      </w:r>
    </w:p>
    <w:p w:rsidR="003F585C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3F585C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Две участия на Десислава Георгиева в литературни четения в Културен център „Люлин”.</w:t>
      </w:r>
    </w:p>
    <w:p w:rsidR="003F585C" w:rsidRPr="00880659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художници-професионалисти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живопис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ико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нопис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дърворезба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3F585C" w:rsidRPr="00926844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китара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преподавател: Юлия Парашкевова.</w:t>
      </w:r>
    </w:p>
    <w:p w:rsidR="003F585C" w:rsidRPr="00926844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преподавател: Мина Николова.</w:t>
      </w:r>
    </w:p>
    <w:p w:rsidR="003F585C" w:rsidRPr="003E156C" w:rsidRDefault="003F585C" w:rsidP="003F58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театър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Английската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с преподавател: Лазар Драйчев.</w:t>
      </w:r>
    </w:p>
    <w:p w:rsidR="003F585C" w:rsidRDefault="003F585C" w:rsidP="007635C5">
      <w:pPr>
        <w:spacing w:after="0" w:line="360" w:lineRule="auto"/>
        <w:ind w:firstLine="708"/>
        <w:jc w:val="both"/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Голям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„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Дядо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  <w:proofErr w:type="gramEnd"/>
    </w:p>
    <w:p w:rsidR="003F585C" w:rsidRPr="00842288" w:rsidRDefault="003F585C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3F585C" w:rsidRPr="00842288" w:rsidSect="0075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B4E8E"/>
    <w:rsid w:val="00073F84"/>
    <w:rsid w:val="000D6497"/>
    <w:rsid w:val="000F5589"/>
    <w:rsid w:val="001D00AB"/>
    <w:rsid w:val="001D50CD"/>
    <w:rsid w:val="00250BC7"/>
    <w:rsid w:val="003018F4"/>
    <w:rsid w:val="00314AD4"/>
    <w:rsid w:val="003D4DA5"/>
    <w:rsid w:val="003F585C"/>
    <w:rsid w:val="003F5F72"/>
    <w:rsid w:val="00410D6A"/>
    <w:rsid w:val="00492549"/>
    <w:rsid w:val="004A2F27"/>
    <w:rsid w:val="004A63A6"/>
    <w:rsid w:val="004B29E1"/>
    <w:rsid w:val="0057794E"/>
    <w:rsid w:val="00644C25"/>
    <w:rsid w:val="00655636"/>
    <w:rsid w:val="006B4E8E"/>
    <w:rsid w:val="006D4698"/>
    <w:rsid w:val="00745C0E"/>
    <w:rsid w:val="007514F9"/>
    <w:rsid w:val="007635C5"/>
    <w:rsid w:val="007A3722"/>
    <w:rsid w:val="008012C4"/>
    <w:rsid w:val="00827780"/>
    <w:rsid w:val="008521E1"/>
    <w:rsid w:val="00864967"/>
    <w:rsid w:val="008E00EE"/>
    <w:rsid w:val="009E222E"/>
    <w:rsid w:val="00A81107"/>
    <w:rsid w:val="00AD6892"/>
    <w:rsid w:val="00AF79A8"/>
    <w:rsid w:val="00B874AF"/>
    <w:rsid w:val="00B928E9"/>
    <w:rsid w:val="00BF3ECC"/>
    <w:rsid w:val="00C5350A"/>
    <w:rsid w:val="00CA7A2A"/>
    <w:rsid w:val="00DC09E7"/>
    <w:rsid w:val="00DC3E6C"/>
    <w:rsid w:val="00E31692"/>
    <w:rsid w:val="00E41DA5"/>
    <w:rsid w:val="00E755D7"/>
    <w:rsid w:val="00E85F7D"/>
    <w:rsid w:val="00E87910"/>
    <w:rsid w:val="00EB3919"/>
    <w:rsid w:val="00EF0548"/>
    <w:rsid w:val="00F21622"/>
    <w:rsid w:val="00F2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4E8E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B4E8E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</dc:creator>
  <cp:lastModifiedBy>Borislav</cp:lastModifiedBy>
  <cp:revision>3</cp:revision>
  <dcterms:created xsi:type="dcterms:W3CDTF">2019-07-02T16:44:00Z</dcterms:created>
  <dcterms:modified xsi:type="dcterms:W3CDTF">2019-07-02T17:02:00Z</dcterms:modified>
</cp:coreProperties>
</file>